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B0" w:rsidRDefault="00A62AB0" w:rsidP="00A62A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0179">
        <w:rPr>
          <w:rFonts w:ascii="Times New Roman" w:hAnsi="Times New Roman" w:cs="Times New Roman"/>
          <w:b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5D81228E" wp14:editId="3E178385">
            <wp:simplePos x="0" y="0"/>
            <wp:positionH relativeFrom="column">
              <wp:posOffset>-81280</wp:posOffset>
            </wp:positionH>
            <wp:positionV relativeFrom="paragraph">
              <wp:posOffset>-175895</wp:posOffset>
            </wp:positionV>
            <wp:extent cx="1695450" cy="1695450"/>
            <wp:effectExtent l="0" t="0" r="0" b="0"/>
            <wp:wrapNone/>
            <wp:docPr id="2" name="Рисунок 2" descr="C:\Users\OSR02\Desktop\служебки, ответы и письма\ЛОГО НОВЫй\image_7753915_1633640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R02\Desktop\служебки, ответы и письма\ЛОГО НОВЫй\image_7753915_16336404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A62AB0" w:rsidRDefault="00A62AB0" w:rsidP="00A62A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города Нижневартовска</w:t>
      </w:r>
    </w:p>
    <w:p w:rsidR="00A62AB0" w:rsidRDefault="00A62AB0" w:rsidP="00A62A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«Спортивная школа»</w:t>
      </w:r>
    </w:p>
    <w:p w:rsidR="00A62AB0" w:rsidRDefault="00A62AB0" w:rsidP="000D51EB">
      <w:pPr>
        <w:tabs>
          <w:tab w:val="left" w:pos="411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2AB0" w:rsidRDefault="00A62AB0" w:rsidP="000D51EB">
      <w:pPr>
        <w:tabs>
          <w:tab w:val="left" w:pos="411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51EB" w:rsidRPr="00023F9E" w:rsidRDefault="00560324" w:rsidP="000D51EB">
      <w:pPr>
        <w:tabs>
          <w:tab w:val="left" w:pos="411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324">
        <w:rPr>
          <w:rFonts w:ascii="Times New Roman" w:hAnsi="Times New Roman" w:cs="Times New Roman"/>
          <w:b/>
          <w:sz w:val="28"/>
          <w:szCs w:val="28"/>
          <w:u w:val="single"/>
        </w:rPr>
        <w:t>Перечень услуг по реализации ИПРА инвалида, ребенка-инвалида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 средствам физической культуры в </w:t>
      </w:r>
      <w:r w:rsidR="000D51EB" w:rsidRPr="00023F9E">
        <w:rPr>
          <w:rFonts w:ascii="Times New Roman" w:hAnsi="Times New Roman" w:cs="Times New Roman"/>
          <w:b/>
          <w:sz w:val="28"/>
          <w:szCs w:val="28"/>
          <w:u w:val="single"/>
        </w:rPr>
        <w:t>МАУ</w:t>
      </w:r>
      <w:r w:rsidR="00040208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="000D51EB" w:rsidRPr="0002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Нижневартовска «СШ»</w:t>
      </w:r>
    </w:p>
    <w:p w:rsidR="000D51EB" w:rsidRDefault="000D51EB" w:rsidP="000D51EB">
      <w:pPr>
        <w:ind w:firstLine="567"/>
        <w:rPr>
          <w:rFonts w:ascii="Times New Roman" w:hAnsi="Times New Roman" w:cs="Times New Roman"/>
        </w:rPr>
      </w:pPr>
    </w:p>
    <w:p w:rsidR="00557AF7" w:rsidRDefault="000D51EB" w:rsidP="000D51E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7F4">
        <w:rPr>
          <w:rFonts w:ascii="Times New Roman" w:hAnsi="Times New Roman" w:cs="Times New Roman"/>
          <w:sz w:val="28"/>
          <w:szCs w:val="28"/>
        </w:rPr>
        <w:t>Ответственный за организацию работы по реализации ИПРА инвалида, ИПРА ребёнка-инвалида</w:t>
      </w:r>
      <w:r w:rsidR="00E059CB">
        <w:rPr>
          <w:rFonts w:ascii="Times New Roman" w:hAnsi="Times New Roman" w:cs="Times New Roman"/>
          <w:sz w:val="28"/>
          <w:szCs w:val="28"/>
        </w:rPr>
        <w:t xml:space="preserve">, </w:t>
      </w:r>
      <w:r w:rsidRPr="009727F4">
        <w:rPr>
          <w:rFonts w:ascii="Times New Roman" w:hAnsi="Times New Roman" w:cs="Times New Roman"/>
          <w:sz w:val="28"/>
          <w:szCs w:val="28"/>
        </w:rPr>
        <w:t xml:space="preserve"> </w:t>
      </w:r>
      <w:r w:rsidR="00E059CB">
        <w:rPr>
          <w:rFonts w:ascii="Times New Roman" w:hAnsi="Times New Roman" w:cs="Times New Roman"/>
          <w:sz w:val="28"/>
          <w:szCs w:val="28"/>
        </w:rPr>
        <w:t xml:space="preserve">за информирование и консультирование инвалидов и членов их семей по вопросам адаптивной физической культуры и спорта в учреждении  </w:t>
      </w:r>
      <w:r w:rsidRPr="009727F4">
        <w:rPr>
          <w:rFonts w:ascii="Times New Roman" w:hAnsi="Times New Roman" w:cs="Times New Roman"/>
          <w:sz w:val="28"/>
          <w:szCs w:val="28"/>
        </w:rPr>
        <w:t xml:space="preserve">– </w:t>
      </w:r>
      <w:r w:rsidR="00A1492D" w:rsidRPr="00A1492D">
        <w:rPr>
          <w:rFonts w:ascii="Times New Roman" w:hAnsi="Times New Roman" w:cs="Times New Roman"/>
          <w:sz w:val="28"/>
          <w:szCs w:val="28"/>
        </w:rPr>
        <w:t xml:space="preserve">старший инструктор-методист </w:t>
      </w:r>
      <w:r w:rsidR="00040208" w:rsidRPr="00A1492D">
        <w:rPr>
          <w:rFonts w:ascii="Times New Roman" w:hAnsi="Times New Roman" w:cs="Times New Roman"/>
          <w:sz w:val="28"/>
          <w:szCs w:val="28"/>
        </w:rPr>
        <w:t>Гончарук Ирина Николаевна</w:t>
      </w:r>
      <w:r w:rsidRPr="009727F4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="00A1492D">
        <w:rPr>
          <w:rFonts w:ascii="Times New Roman" w:hAnsi="Times New Roman" w:cs="Times New Roman"/>
          <w:sz w:val="28"/>
          <w:szCs w:val="28"/>
        </w:rPr>
        <w:t>8(3466)</w:t>
      </w:r>
      <w:r w:rsidRPr="009727F4">
        <w:rPr>
          <w:rFonts w:ascii="Times New Roman" w:hAnsi="Times New Roman" w:cs="Times New Roman"/>
          <w:sz w:val="28"/>
          <w:szCs w:val="28"/>
        </w:rPr>
        <w:t>45-65-47 (доб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27F4">
        <w:rPr>
          <w:rFonts w:ascii="Times New Roman" w:hAnsi="Times New Roman" w:cs="Times New Roman"/>
          <w:sz w:val="28"/>
          <w:szCs w:val="28"/>
        </w:rPr>
        <w:t>1</w:t>
      </w:r>
      <w:r w:rsidR="008B3299">
        <w:rPr>
          <w:rFonts w:ascii="Times New Roman" w:hAnsi="Times New Roman" w:cs="Times New Roman"/>
          <w:sz w:val="28"/>
          <w:szCs w:val="28"/>
        </w:rPr>
        <w:t>12</w:t>
      </w:r>
      <w:r w:rsidR="00557AF7">
        <w:rPr>
          <w:rFonts w:ascii="Times New Roman" w:hAnsi="Times New Roman" w:cs="Times New Roman"/>
          <w:sz w:val="28"/>
          <w:szCs w:val="28"/>
        </w:rPr>
        <w:t>)</w:t>
      </w:r>
      <w:r w:rsidR="006C749B">
        <w:rPr>
          <w:rFonts w:ascii="Times New Roman" w:hAnsi="Times New Roman" w:cs="Times New Roman"/>
          <w:sz w:val="28"/>
          <w:szCs w:val="28"/>
        </w:rPr>
        <w:t>.</w:t>
      </w:r>
    </w:p>
    <w:p w:rsidR="000D51EB" w:rsidRPr="009F5E1D" w:rsidRDefault="000D51EB" w:rsidP="000D51EB">
      <w:pPr>
        <w:tabs>
          <w:tab w:val="left" w:pos="411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Spec="outside"/>
        <w:tblW w:w="10314" w:type="dxa"/>
        <w:tblLook w:val="04A0" w:firstRow="1" w:lastRow="0" w:firstColumn="1" w:lastColumn="0" w:noHBand="0" w:noVBand="1"/>
      </w:tblPr>
      <w:tblGrid>
        <w:gridCol w:w="2523"/>
        <w:gridCol w:w="2643"/>
        <w:gridCol w:w="2030"/>
        <w:gridCol w:w="189"/>
        <w:gridCol w:w="2929"/>
      </w:tblGrid>
      <w:tr w:rsidR="00557AF7" w:rsidTr="00E059CB">
        <w:tc>
          <w:tcPr>
            <w:tcW w:w="2523" w:type="dxa"/>
            <w:vAlign w:val="center"/>
          </w:tcPr>
          <w:p w:rsidR="00557AF7" w:rsidRPr="005A325E" w:rsidRDefault="00557AF7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5E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объектов спорта, организаций доступны</w:t>
            </w:r>
            <w:bookmarkStart w:id="0" w:name="_GoBack"/>
            <w:bookmarkEnd w:id="0"/>
            <w:r w:rsidRPr="005A325E">
              <w:rPr>
                <w:rFonts w:ascii="Times New Roman" w:hAnsi="Times New Roman" w:cs="Times New Roman"/>
                <w:sz w:val="20"/>
                <w:szCs w:val="20"/>
              </w:rPr>
              <w:t>х для реализации ИПРА инвалида (ИПРА ребенка-инвалида)</w:t>
            </w:r>
          </w:p>
        </w:tc>
        <w:tc>
          <w:tcPr>
            <w:tcW w:w="2643" w:type="dxa"/>
            <w:vAlign w:val="center"/>
          </w:tcPr>
          <w:p w:rsidR="00557AF7" w:rsidRPr="005A325E" w:rsidRDefault="00557AF7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5E">
              <w:rPr>
                <w:rFonts w:ascii="Times New Roman" w:hAnsi="Times New Roman" w:cs="Times New Roman"/>
                <w:sz w:val="20"/>
                <w:szCs w:val="20"/>
              </w:rPr>
              <w:t>Наименование физкультурно-оздоровительных мероприятий, виды спорта для реализации ИПРА инвалида (ИПРА ребенка-инвалида)</w:t>
            </w:r>
          </w:p>
        </w:tc>
        <w:tc>
          <w:tcPr>
            <w:tcW w:w="2030" w:type="dxa"/>
            <w:vAlign w:val="center"/>
          </w:tcPr>
          <w:p w:rsidR="00557AF7" w:rsidRPr="005A325E" w:rsidRDefault="005A6D84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5E">
              <w:rPr>
                <w:rFonts w:ascii="Times New Roman" w:hAnsi="Times New Roman" w:cs="Times New Roman"/>
                <w:sz w:val="20"/>
                <w:szCs w:val="20"/>
              </w:rPr>
              <w:t>Минимальный возраст для занятий</w:t>
            </w:r>
          </w:p>
        </w:tc>
        <w:tc>
          <w:tcPr>
            <w:tcW w:w="3118" w:type="dxa"/>
            <w:gridSpan w:val="2"/>
            <w:vAlign w:val="center"/>
          </w:tcPr>
          <w:p w:rsidR="00557AF7" w:rsidRPr="005A325E" w:rsidRDefault="00557AF7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5E">
              <w:rPr>
                <w:rFonts w:ascii="Times New Roman" w:hAnsi="Times New Roman" w:cs="Times New Roman"/>
                <w:sz w:val="20"/>
                <w:szCs w:val="20"/>
              </w:rPr>
              <w:t>Ф.И.О. тренера, инструктора по спорту</w:t>
            </w:r>
          </w:p>
          <w:p w:rsidR="00557AF7" w:rsidRPr="005A325E" w:rsidRDefault="00557AF7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87A" w:rsidTr="00B03F73">
        <w:tc>
          <w:tcPr>
            <w:tcW w:w="10314" w:type="dxa"/>
            <w:gridSpan w:val="5"/>
            <w:vAlign w:val="center"/>
          </w:tcPr>
          <w:p w:rsidR="00B7287A" w:rsidRPr="005A325E" w:rsidRDefault="00B7287A" w:rsidP="00B03F73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7">
              <w:rPr>
                <w:rFonts w:ascii="Times New Roman" w:hAnsi="Times New Roman" w:cs="Times New Roman"/>
                <w:b/>
              </w:rPr>
              <w:t xml:space="preserve">Услуги физкультурно-оздоровительной направленности </w:t>
            </w:r>
            <w:r w:rsidR="00B03F73">
              <w:rPr>
                <w:rFonts w:ascii="Times New Roman" w:hAnsi="Times New Roman" w:cs="Times New Roman"/>
                <w:b/>
              </w:rPr>
              <w:t>инвалидам</w:t>
            </w:r>
            <w:r w:rsidRPr="00557AF7">
              <w:rPr>
                <w:rFonts w:ascii="Times New Roman" w:hAnsi="Times New Roman" w:cs="Times New Roman"/>
                <w:b/>
              </w:rPr>
              <w:t xml:space="preserve"> с  возмещением расходов через муниципальную программу "Социальная поддержка и социальная помощь для отдельных категорий граждан в городе Нижневартовске»</w:t>
            </w:r>
          </w:p>
        </w:tc>
      </w:tr>
      <w:tr w:rsidR="009B0CFF" w:rsidTr="00E059CB">
        <w:trPr>
          <w:trHeight w:val="230"/>
        </w:trPr>
        <w:tc>
          <w:tcPr>
            <w:tcW w:w="2523" w:type="dxa"/>
            <w:vMerge w:val="restart"/>
            <w:vAlign w:val="center"/>
          </w:tcPr>
          <w:p w:rsidR="009B0CFF" w:rsidRPr="00A4359B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59B">
              <w:rPr>
                <w:rFonts w:ascii="Times New Roman" w:hAnsi="Times New Roman" w:cs="Times New Roman"/>
              </w:rPr>
              <w:t>Спортивно-озд</w:t>
            </w:r>
            <w:r w:rsidR="00E059CB">
              <w:rPr>
                <w:rFonts w:ascii="Times New Roman" w:hAnsi="Times New Roman" w:cs="Times New Roman"/>
              </w:rPr>
              <w:t>оровительный комплекс "Олимпия"</w:t>
            </w:r>
          </w:p>
          <w:p w:rsidR="009B0CFF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359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г. Нижневартовск, </w:t>
            </w:r>
            <w:proofErr w:type="gramEnd"/>
          </w:p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59B">
              <w:rPr>
                <w:rFonts w:ascii="Times New Roman" w:hAnsi="Times New Roman" w:cs="Times New Roman"/>
              </w:rPr>
              <w:t>ул. Чапаева, 22)</w:t>
            </w:r>
          </w:p>
        </w:tc>
        <w:tc>
          <w:tcPr>
            <w:tcW w:w="2643" w:type="dxa"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34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 xml:space="preserve">Услуги </w:t>
            </w:r>
            <w:r w:rsidR="00BB495B">
              <w:rPr>
                <w:rFonts w:ascii="Times New Roman" w:hAnsi="Times New Roman" w:cs="Times New Roman"/>
              </w:rPr>
              <w:t>оздоровитель</w:t>
            </w:r>
            <w:r w:rsidRPr="00557AF7">
              <w:rPr>
                <w:rFonts w:ascii="Times New Roman" w:hAnsi="Times New Roman" w:cs="Times New Roman"/>
              </w:rPr>
              <w:t>ного бассейна</w:t>
            </w:r>
          </w:p>
        </w:tc>
        <w:tc>
          <w:tcPr>
            <w:tcW w:w="5148" w:type="dxa"/>
            <w:gridSpan w:val="3"/>
            <w:vMerge w:val="restart"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От 18 лет и старше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9B0CFF" w:rsidTr="00E059CB">
        <w:trPr>
          <w:trHeight w:val="230"/>
        </w:trPr>
        <w:tc>
          <w:tcPr>
            <w:tcW w:w="2523" w:type="dxa"/>
            <w:vMerge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34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Услуги спортивного бассейна</w:t>
            </w:r>
          </w:p>
        </w:tc>
        <w:tc>
          <w:tcPr>
            <w:tcW w:w="5148" w:type="dxa"/>
            <w:gridSpan w:val="3"/>
            <w:vMerge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EF6" w:rsidTr="00B03F73">
        <w:trPr>
          <w:trHeight w:val="230"/>
        </w:trPr>
        <w:tc>
          <w:tcPr>
            <w:tcW w:w="10314" w:type="dxa"/>
            <w:gridSpan w:val="5"/>
            <w:vAlign w:val="center"/>
          </w:tcPr>
          <w:p w:rsidR="00454EF6" w:rsidRPr="00557AF7" w:rsidRDefault="00454EF6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</w:tr>
      <w:tr w:rsidR="009B0CFF" w:rsidTr="00E059CB">
        <w:trPr>
          <w:trHeight w:val="2038"/>
        </w:trPr>
        <w:tc>
          <w:tcPr>
            <w:tcW w:w="2523" w:type="dxa"/>
            <w:vAlign w:val="center"/>
          </w:tcPr>
          <w:p w:rsidR="009B0CFF" w:rsidRDefault="009B0CFF" w:rsidP="00641C4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A6D84">
              <w:rPr>
                <w:rFonts w:ascii="Times New Roman" w:hAnsi="Times New Roman" w:cs="Times New Roman"/>
              </w:rPr>
              <w:t>Спортивно-оздоровительный комплекс "Олимпия"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0CFF" w:rsidRDefault="009B0CFF" w:rsidP="00454EF6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(г. Нижневартовск, </w:t>
            </w:r>
          </w:p>
          <w:p w:rsidR="009B0CFF" w:rsidRPr="00557AF7" w:rsidRDefault="009B0CFF" w:rsidP="00454EF6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Чапаева, 22)</w:t>
            </w:r>
          </w:p>
        </w:tc>
        <w:tc>
          <w:tcPr>
            <w:tcW w:w="2643" w:type="dxa"/>
            <w:vAlign w:val="center"/>
          </w:tcPr>
          <w:p w:rsidR="00E059CB" w:rsidRDefault="009B0CFF" w:rsidP="00E059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B0CFF">
              <w:rPr>
                <w:rFonts w:ascii="Times New Roman" w:hAnsi="Times New Roman" w:cs="Times New Roman"/>
              </w:rPr>
              <w:t>изкультурные занятия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E059CB">
              <w:rPr>
                <w:rFonts w:ascii="Times New Roman" w:hAnsi="Times New Roman" w:cs="Times New Roman"/>
              </w:rPr>
              <w:t xml:space="preserve">спортивном/тренажерном </w:t>
            </w:r>
            <w:r>
              <w:rPr>
                <w:rFonts w:ascii="Times New Roman" w:hAnsi="Times New Roman" w:cs="Times New Roman"/>
              </w:rPr>
              <w:t>зале</w:t>
            </w:r>
            <w:r w:rsidR="00E059CB">
              <w:rPr>
                <w:rFonts w:ascii="Times New Roman" w:hAnsi="Times New Roman" w:cs="Times New Roman"/>
              </w:rPr>
              <w:t xml:space="preserve"> </w:t>
            </w:r>
          </w:p>
          <w:p w:rsidR="009B0CFF" w:rsidRPr="00557AF7" w:rsidRDefault="009B0CFF" w:rsidP="00E059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занятия на воде</w:t>
            </w:r>
            <w:r w:rsidR="007A450A">
              <w:rPr>
                <w:rFonts w:ascii="Times New Roman" w:hAnsi="Times New Roman" w:cs="Times New Roman"/>
              </w:rPr>
              <w:t xml:space="preserve"> (плавание)</w:t>
            </w:r>
          </w:p>
        </w:tc>
        <w:tc>
          <w:tcPr>
            <w:tcW w:w="2219" w:type="dxa"/>
            <w:gridSpan w:val="2"/>
            <w:vAlign w:val="center"/>
          </w:tcPr>
          <w:p w:rsidR="009B0CFF" w:rsidRPr="00557AF7" w:rsidRDefault="009B0CFF" w:rsidP="00641C4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557AF7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и старше</w:t>
            </w:r>
            <w:r w:rsidR="00B03F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групповые занятия </w:t>
            </w:r>
          </w:p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Align w:val="center"/>
          </w:tcPr>
          <w:p w:rsidR="009B0CFF" w:rsidRPr="00557AF7" w:rsidRDefault="009B0CFF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Глушенкова</w:t>
            </w:r>
          </w:p>
          <w:p w:rsidR="009B0CFF" w:rsidRDefault="009B0CFF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Наталья Александровна</w:t>
            </w:r>
          </w:p>
          <w:p w:rsidR="009B0CFF" w:rsidRDefault="00E059CB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Гарбар Оксана Юрьевна</w:t>
            </w:r>
          </w:p>
          <w:p w:rsidR="009B0CFF" w:rsidRDefault="009B0CFF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Осипенко Лидия Викторовна</w:t>
            </w:r>
          </w:p>
          <w:p w:rsidR="00E059CB" w:rsidRDefault="00E059CB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Наталья Викторовна</w:t>
            </w:r>
          </w:p>
          <w:p w:rsidR="00E059CB" w:rsidRDefault="00E059CB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Трифонова Надежда Александровна</w:t>
            </w:r>
          </w:p>
        </w:tc>
      </w:tr>
      <w:tr w:rsidR="00454EF6" w:rsidTr="00B03F73">
        <w:trPr>
          <w:trHeight w:val="386"/>
        </w:trPr>
        <w:tc>
          <w:tcPr>
            <w:tcW w:w="10314" w:type="dxa"/>
            <w:gridSpan w:val="5"/>
            <w:vAlign w:val="center"/>
          </w:tcPr>
          <w:p w:rsidR="00454EF6" w:rsidRDefault="00454EF6" w:rsidP="00641C4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  <w:b/>
              </w:rPr>
              <w:t>Платные услуги физкультурно-оздоровительной направленности</w:t>
            </w:r>
          </w:p>
        </w:tc>
      </w:tr>
      <w:tr w:rsidR="009B0CFF" w:rsidTr="00E059CB">
        <w:trPr>
          <w:trHeight w:val="230"/>
        </w:trPr>
        <w:tc>
          <w:tcPr>
            <w:tcW w:w="2523" w:type="dxa"/>
            <w:vMerge w:val="restart"/>
            <w:vAlign w:val="center"/>
          </w:tcPr>
          <w:p w:rsidR="00E059CB" w:rsidRDefault="009B0CFF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E4BE5">
              <w:rPr>
                <w:rFonts w:ascii="Times New Roman" w:hAnsi="Times New Roman" w:cs="Times New Roman"/>
              </w:rPr>
              <w:t>Спортивно-оздоровительный комплекс "Олимпия"</w:t>
            </w:r>
          </w:p>
          <w:p w:rsidR="009B0CFF" w:rsidRPr="00EE4BE5" w:rsidRDefault="009B0CFF" w:rsidP="00E059CB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E4BE5">
              <w:rPr>
                <w:rFonts w:ascii="Times New Roman" w:hAnsi="Times New Roman" w:cs="Times New Roman"/>
              </w:rPr>
              <w:t>(г. Нижневартовск ул. Чапаева, 22)</w:t>
            </w:r>
          </w:p>
        </w:tc>
        <w:tc>
          <w:tcPr>
            <w:tcW w:w="2643" w:type="dxa"/>
            <w:vAlign w:val="center"/>
          </w:tcPr>
          <w:p w:rsidR="009B0CFF" w:rsidRPr="00557AF7" w:rsidRDefault="00E5096A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оздоровитель</w:t>
            </w:r>
            <w:r w:rsidR="009B0CFF" w:rsidRPr="00557AF7">
              <w:rPr>
                <w:rFonts w:ascii="Times New Roman" w:hAnsi="Times New Roman" w:cs="Times New Roman"/>
              </w:rPr>
              <w:t>ного бассейна</w:t>
            </w:r>
          </w:p>
        </w:tc>
        <w:tc>
          <w:tcPr>
            <w:tcW w:w="5148" w:type="dxa"/>
            <w:gridSpan w:val="3"/>
            <w:vAlign w:val="center"/>
          </w:tcPr>
          <w:p w:rsidR="009B0CFF" w:rsidRPr="00557AF7" w:rsidRDefault="009B0CFF" w:rsidP="009B0CFF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От 3 лет и старше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 w:rsidRPr="009B0CFF">
              <w:rPr>
                <w:rFonts w:ascii="Times New Roman" w:hAnsi="Times New Roman" w:cs="Times New Roman"/>
              </w:rPr>
              <w:t>в сопровождении родителей, законных представителей</w:t>
            </w:r>
          </w:p>
        </w:tc>
      </w:tr>
      <w:tr w:rsidR="009B0CFF" w:rsidTr="00E059CB">
        <w:trPr>
          <w:trHeight w:val="230"/>
        </w:trPr>
        <w:tc>
          <w:tcPr>
            <w:tcW w:w="2523" w:type="dxa"/>
            <w:vMerge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9B0CFF" w:rsidRPr="00557AF7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AF7">
              <w:rPr>
                <w:rFonts w:ascii="Times New Roman" w:hAnsi="Times New Roman" w:cs="Times New Roman"/>
              </w:rPr>
              <w:t>Услуги спортивного бассейна</w:t>
            </w:r>
          </w:p>
        </w:tc>
        <w:tc>
          <w:tcPr>
            <w:tcW w:w="5148" w:type="dxa"/>
            <w:gridSpan w:val="3"/>
            <w:vAlign w:val="center"/>
          </w:tcPr>
          <w:p w:rsidR="009B0CFF" w:rsidRPr="00557AF7" w:rsidRDefault="009B0CFF" w:rsidP="000033E0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CFF">
              <w:rPr>
                <w:rFonts w:ascii="Times New Roman" w:hAnsi="Times New Roman" w:cs="Times New Roman"/>
              </w:rPr>
              <w:t>От 10 лет</w:t>
            </w:r>
            <w:r w:rsidR="00B03F73">
              <w:rPr>
                <w:rFonts w:ascii="Times New Roman" w:hAnsi="Times New Roman" w:cs="Times New Roman"/>
              </w:rPr>
              <w:t xml:space="preserve">, </w:t>
            </w:r>
            <w:r w:rsidR="000033E0">
              <w:rPr>
                <w:rFonts w:ascii="Times New Roman" w:hAnsi="Times New Roman" w:cs="Times New Roman"/>
              </w:rPr>
              <w:t xml:space="preserve"> умеющих</w:t>
            </w:r>
            <w:r w:rsidRPr="009B0CFF">
              <w:rPr>
                <w:rFonts w:ascii="Times New Roman" w:hAnsi="Times New Roman" w:cs="Times New Roman"/>
              </w:rPr>
              <w:t xml:space="preserve"> проплыть 25 метров вольным стилем, в сопровождении родителей, законных представителей</w:t>
            </w:r>
          </w:p>
        </w:tc>
      </w:tr>
      <w:tr w:rsidR="00B03F73" w:rsidTr="00B03F73">
        <w:trPr>
          <w:trHeight w:val="606"/>
        </w:trPr>
        <w:tc>
          <w:tcPr>
            <w:tcW w:w="10314" w:type="dxa"/>
            <w:gridSpan w:val="5"/>
            <w:vAlign w:val="center"/>
          </w:tcPr>
          <w:p w:rsidR="00B03F73" w:rsidRPr="00557AF7" w:rsidRDefault="00B03F73" w:rsidP="009B0CFF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B0CFF" w:rsidTr="00E059CB">
        <w:trPr>
          <w:trHeight w:val="230"/>
        </w:trPr>
        <w:tc>
          <w:tcPr>
            <w:tcW w:w="2523" w:type="dxa"/>
            <w:vAlign w:val="center"/>
          </w:tcPr>
          <w:p w:rsidR="009B0CFF" w:rsidRPr="009B0CFF" w:rsidRDefault="009B0CFF" w:rsidP="00557AF7">
            <w:pPr>
              <w:tabs>
                <w:tab w:val="left" w:pos="41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CFF">
              <w:rPr>
                <w:rFonts w:ascii="Times New Roman" w:hAnsi="Times New Roman" w:cs="Times New Roman"/>
              </w:rPr>
              <w:t>Условия оказания услуг</w:t>
            </w:r>
          </w:p>
        </w:tc>
        <w:tc>
          <w:tcPr>
            <w:tcW w:w="7791" w:type="dxa"/>
            <w:gridSpan w:val="4"/>
            <w:vAlign w:val="center"/>
          </w:tcPr>
          <w:p w:rsidR="009B0CFF" w:rsidRPr="009B0CFF" w:rsidRDefault="009B0CFF" w:rsidP="00E059CB">
            <w:pPr>
              <w:tabs>
                <w:tab w:val="left" w:pos="4110"/>
              </w:tabs>
              <w:ind w:firstLine="0"/>
              <w:rPr>
                <w:rFonts w:ascii="Times New Roman" w:hAnsi="Times New Roman" w:cs="Times New Roman"/>
              </w:rPr>
            </w:pPr>
            <w:r w:rsidRPr="009B0CFF">
              <w:rPr>
                <w:rFonts w:ascii="Times New Roman" w:hAnsi="Times New Roman" w:cs="Times New Roman"/>
              </w:rPr>
              <w:t>1.Отсутствие клинических симптомов и синдромов заболеваний (состояний), являющихся медицинскими противопоказаниями к занятиям физической культурой.</w:t>
            </w:r>
          </w:p>
          <w:p w:rsidR="009B0CFF" w:rsidRPr="009B0CFF" w:rsidRDefault="009B0CFF" w:rsidP="00D43F4A">
            <w:pPr>
              <w:tabs>
                <w:tab w:val="left" w:pos="4110"/>
              </w:tabs>
              <w:ind w:firstLine="0"/>
              <w:rPr>
                <w:rFonts w:ascii="Times New Roman" w:hAnsi="Times New Roman" w:cs="Times New Roman"/>
              </w:rPr>
            </w:pPr>
            <w:r w:rsidRPr="009B0CFF">
              <w:rPr>
                <w:rFonts w:ascii="Times New Roman" w:hAnsi="Times New Roman" w:cs="Times New Roman"/>
              </w:rPr>
              <w:t xml:space="preserve">2. Медицинское заключение о допуске к занятиям адаптивной физической культурой по форме, утверждённой Приказом </w:t>
            </w:r>
            <w:proofErr w:type="spellStart"/>
            <w:r w:rsidRPr="009B0CFF">
              <w:rPr>
                <w:rFonts w:ascii="Times New Roman" w:hAnsi="Times New Roman" w:cs="Times New Roman"/>
              </w:rPr>
              <w:t>Депздрава</w:t>
            </w:r>
            <w:proofErr w:type="spellEnd"/>
            <w:r w:rsidR="00D43F4A">
              <w:rPr>
                <w:rFonts w:ascii="Times New Roman" w:hAnsi="Times New Roman" w:cs="Times New Roman"/>
              </w:rPr>
              <w:t xml:space="preserve"> ХМАО-</w:t>
            </w:r>
            <w:r w:rsidRPr="009B0CFF">
              <w:rPr>
                <w:rFonts w:ascii="Times New Roman" w:hAnsi="Times New Roman" w:cs="Times New Roman"/>
              </w:rPr>
              <w:t>Югры</w:t>
            </w:r>
            <w:r w:rsidR="00E63257">
              <w:rPr>
                <w:rFonts w:ascii="Times New Roman" w:hAnsi="Times New Roman" w:cs="Times New Roman"/>
              </w:rPr>
              <w:t xml:space="preserve"> </w:t>
            </w:r>
            <w:r w:rsidR="00D43F4A">
              <w:rPr>
                <w:rFonts w:ascii="Times New Roman" w:hAnsi="Times New Roman" w:cs="Times New Roman"/>
              </w:rPr>
              <w:t xml:space="preserve"> от 25.02.2021 №262 </w:t>
            </w:r>
            <w:r w:rsidR="00E63257">
              <w:rPr>
                <w:rFonts w:ascii="Times New Roman" w:hAnsi="Times New Roman" w:cs="Times New Roman"/>
              </w:rPr>
              <w:t xml:space="preserve">«Об организации медицинской помощи лицам, занимающимся физической культурой и </w:t>
            </w:r>
            <w:r w:rsidR="00D43F4A">
              <w:rPr>
                <w:rFonts w:ascii="Times New Roman" w:hAnsi="Times New Roman" w:cs="Times New Roman"/>
              </w:rPr>
              <w:t>спортом на территории ХМАО-Югры»</w:t>
            </w:r>
            <w:r w:rsidR="00E63257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A62AB0" w:rsidRPr="00061D56" w:rsidRDefault="00A62AB0" w:rsidP="00A62AB0">
      <w:pPr>
        <w:jc w:val="right"/>
        <w:rPr>
          <w:rFonts w:ascii="Times New Roman" w:hAnsi="Times New Roman" w:cs="Times New Roman"/>
          <w:b/>
          <w:i/>
        </w:rPr>
      </w:pPr>
      <w:r w:rsidRPr="00061D56">
        <w:rPr>
          <w:rFonts w:ascii="Times New Roman" w:hAnsi="Times New Roman" w:cs="Times New Roman"/>
          <w:b/>
          <w:i/>
        </w:rPr>
        <w:t xml:space="preserve">*Информация представлена по состоянию на </w:t>
      </w:r>
      <w:r>
        <w:rPr>
          <w:rFonts w:ascii="Times New Roman" w:hAnsi="Times New Roman" w:cs="Times New Roman"/>
          <w:b/>
          <w:i/>
        </w:rPr>
        <w:t>09.02.</w:t>
      </w:r>
      <w:r w:rsidRPr="00061D56">
        <w:rPr>
          <w:rFonts w:ascii="Times New Roman" w:hAnsi="Times New Roman" w:cs="Times New Roman"/>
          <w:b/>
          <w:i/>
        </w:rPr>
        <w:t>2026</w:t>
      </w:r>
    </w:p>
    <w:p w:rsidR="00193241" w:rsidRDefault="00193241" w:rsidP="00E5096A">
      <w:pPr>
        <w:ind w:firstLine="0"/>
      </w:pPr>
    </w:p>
    <w:sectPr w:rsidR="00193241" w:rsidSect="000D51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1EB"/>
    <w:rsid w:val="000033E0"/>
    <w:rsid w:val="00040208"/>
    <w:rsid w:val="000D51EB"/>
    <w:rsid w:val="00120570"/>
    <w:rsid w:val="00193241"/>
    <w:rsid w:val="00195A5E"/>
    <w:rsid w:val="00220BAD"/>
    <w:rsid w:val="00283E5A"/>
    <w:rsid w:val="00297BB6"/>
    <w:rsid w:val="00435D2E"/>
    <w:rsid w:val="00454EF6"/>
    <w:rsid w:val="00455428"/>
    <w:rsid w:val="004A0CAE"/>
    <w:rsid w:val="004D0F6C"/>
    <w:rsid w:val="00543080"/>
    <w:rsid w:val="00557AF7"/>
    <w:rsid w:val="00560324"/>
    <w:rsid w:val="00576C17"/>
    <w:rsid w:val="005A057E"/>
    <w:rsid w:val="005A325E"/>
    <w:rsid w:val="005A50DA"/>
    <w:rsid w:val="005A6D84"/>
    <w:rsid w:val="00633178"/>
    <w:rsid w:val="00641C4B"/>
    <w:rsid w:val="0067339E"/>
    <w:rsid w:val="006A32D1"/>
    <w:rsid w:val="006C0E72"/>
    <w:rsid w:val="006C749B"/>
    <w:rsid w:val="007A450A"/>
    <w:rsid w:val="007F5EFF"/>
    <w:rsid w:val="008B3299"/>
    <w:rsid w:val="009B0CFF"/>
    <w:rsid w:val="00A1492D"/>
    <w:rsid w:val="00A4359B"/>
    <w:rsid w:val="00A453E8"/>
    <w:rsid w:val="00A62AB0"/>
    <w:rsid w:val="00AA6A41"/>
    <w:rsid w:val="00AF0A99"/>
    <w:rsid w:val="00B03F73"/>
    <w:rsid w:val="00B70CE8"/>
    <w:rsid w:val="00B7287A"/>
    <w:rsid w:val="00BB495B"/>
    <w:rsid w:val="00CA7A30"/>
    <w:rsid w:val="00D2165A"/>
    <w:rsid w:val="00D43F4A"/>
    <w:rsid w:val="00E059CB"/>
    <w:rsid w:val="00E5096A"/>
    <w:rsid w:val="00E6074F"/>
    <w:rsid w:val="00E63257"/>
    <w:rsid w:val="00E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E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E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FB83-F770-40AB-84E1-984EEBE3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Самотуева Елена Васильевна</dc:creator>
  <cp:lastModifiedBy>Марина А. Петрунина</cp:lastModifiedBy>
  <cp:revision>30</cp:revision>
  <cp:lastPrinted>2026-02-10T07:37:00Z</cp:lastPrinted>
  <dcterms:created xsi:type="dcterms:W3CDTF">2019-01-09T11:59:00Z</dcterms:created>
  <dcterms:modified xsi:type="dcterms:W3CDTF">2026-02-10T07:38:00Z</dcterms:modified>
</cp:coreProperties>
</file>